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7A659144"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 xml:space="preserve">, </w:t>
      </w:r>
      <w:r w:rsidR="009B6D82" w:rsidRPr="009B6D82">
        <w:rPr>
          <w:rFonts w:eastAsia="Times New Roman"/>
          <w:b/>
          <w:bCs/>
        </w:rPr>
        <w:t xml:space="preserve">Ground &amp; First Floor 23-27 Peel Street, The Peel Street Shopping Centre, Barnsley, Yorkshire, S70 2RA </w:t>
      </w:r>
      <w:r w:rsidR="00C65F96" w:rsidRPr="00636C5E">
        <w:rPr>
          <w:rFonts w:eastAsia="Times New Roman"/>
          <w:b/>
          <w:bCs/>
        </w:rPr>
        <w:t>(the</w:t>
      </w:r>
      <w:r w:rsidR="00C65F96">
        <w:rPr>
          <w:rFonts w:eastAsia="Times New Roman"/>
          <w:b/>
          <w:bCs/>
        </w:rPr>
        <w:t xml:space="preserve"> “Practice”)</w:t>
      </w:r>
      <w:r w:rsidR="0084608A">
        <w:rPr>
          <w:rFonts w:eastAsia="Times New Roman"/>
          <w:b/>
          <w:bCs/>
        </w:rPr>
        <w:t>.</w:t>
      </w:r>
    </w:p>
    <w:p w14:paraId="3A2FC7BE" w14:textId="64FBBBA2" w:rsidR="00063D70" w:rsidRPr="003236F8" w:rsidRDefault="00D472C1" w:rsidP="00063D70">
      <w:pPr>
        <w:rPr>
          <w:rFonts w:eastAsia="Times New Roman"/>
          <w:b/>
          <w:bCs/>
        </w:rPr>
      </w:pPr>
      <w:r>
        <w:rPr>
          <w:rFonts w:eastAsia="Times New Roman"/>
          <w:b/>
          <w:bCs/>
        </w:rPr>
        <w:t>Implant</w:t>
      </w:r>
      <w:r w:rsidR="00636C5E">
        <w:rPr>
          <w:rFonts w:eastAsia="Times New Roman"/>
          <w:b/>
          <w:bCs/>
        </w:rPr>
        <w:t xml:space="preserve"> Event</w:t>
      </w:r>
      <w:r w:rsidR="00681E71">
        <w:rPr>
          <w:rFonts w:eastAsia="Times New Roman"/>
          <w:b/>
          <w:bCs/>
        </w:rPr>
        <w:t xml:space="preserve"> – </w:t>
      </w:r>
      <w:r>
        <w:rPr>
          <w:rFonts w:eastAsia="Times New Roman"/>
          <w:b/>
          <w:bCs/>
        </w:rPr>
        <w:t>0</w:t>
      </w:r>
      <w:r w:rsidR="009B6D82">
        <w:rPr>
          <w:rFonts w:eastAsia="Times New Roman"/>
          <w:b/>
          <w:bCs/>
        </w:rPr>
        <w:t>4</w:t>
      </w:r>
      <w:r w:rsidR="00636C5E">
        <w:rPr>
          <w:rFonts w:eastAsia="Times New Roman"/>
          <w:b/>
          <w:bCs/>
        </w:rPr>
        <w:t xml:space="preserve"> September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attend an appointment for a general examination by a dentist working from the Practice (unless this has already been completed within the last 3 months</w:t>
      </w:r>
      <w:proofErr w:type="gramStart"/>
      <w:r>
        <w:rPr>
          <w:rFonts w:asciiTheme="minorHAnsi" w:eastAsia="Times New Roman" w:hAnsiTheme="minorHAnsi" w:cstheme="minorHAnsi"/>
          <w:bCs/>
          <w:lang w:eastAsia="en-GB"/>
        </w:rPr>
        <w:t>);</w:t>
      </w:r>
      <w:proofErr w:type="gramEnd"/>
      <w:r>
        <w:rPr>
          <w:rFonts w:asciiTheme="minorHAnsi" w:eastAsia="Times New Roman" w:hAnsiTheme="minorHAnsi" w:cstheme="minorHAnsi"/>
          <w:bCs/>
          <w:lang w:eastAsia="en-GB"/>
        </w:rPr>
        <w:t xml:space="preserve"> </w:t>
      </w:r>
    </w:p>
    <w:p w14:paraId="50CBC83C" w14:textId="0B13CEE7"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636C5E">
        <w:rPr>
          <w:rFonts w:asciiTheme="minorHAnsi" w:eastAsia="Times New Roman" w:hAnsiTheme="minorHAnsi" w:cstheme="minorHAnsi"/>
          <w:bCs/>
          <w:lang w:eastAsia="en-GB"/>
        </w:rPr>
        <w:t xml:space="preserve">Dr </w:t>
      </w:r>
      <w:r w:rsidR="009B6D82">
        <w:rPr>
          <w:rFonts w:asciiTheme="minorHAnsi" w:eastAsia="Times New Roman" w:hAnsiTheme="minorHAnsi" w:cstheme="minorHAnsi"/>
          <w:bCs/>
          <w:lang w:eastAsia="en-GB"/>
        </w:rPr>
        <w:t>Joe Norris</w:t>
      </w:r>
      <w:r w:rsidR="00D472C1">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w:t>
      </w:r>
      <w:r w:rsidR="00D472C1">
        <w:rPr>
          <w:rFonts w:asciiTheme="minorHAnsi" w:eastAsia="Times New Roman" w:hAnsiTheme="minorHAnsi" w:cstheme="minorHAnsi"/>
          <w:bCs/>
          <w:lang w:eastAsia="en-GB"/>
        </w:rPr>
        <w:t>on 0</w:t>
      </w:r>
      <w:r w:rsidR="009B6D82">
        <w:rPr>
          <w:rFonts w:asciiTheme="minorHAnsi" w:eastAsia="Times New Roman" w:hAnsiTheme="minorHAnsi" w:cstheme="minorHAnsi"/>
          <w:bCs/>
          <w:lang w:eastAsia="en-GB"/>
        </w:rPr>
        <w:t>4</w:t>
      </w:r>
      <w:r w:rsidR="00D472C1">
        <w:rPr>
          <w:rFonts w:asciiTheme="minorHAnsi" w:eastAsia="Times New Roman" w:hAnsiTheme="minorHAnsi" w:cstheme="minorHAnsi"/>
          <w:bCs/>
          <w:lang w:eastAsia="en-GB"/>
        </w:rPr>
        <w:t xml:space="preserve"> </w:t>
      </w:r>
      <w:r w:rsidR="00636C5E">
        <w:rPr>
          <w:rFonts w:asciiTheme="minorHAnsi" w:eastAsia="Times New Roman" w:hAnsiTheme="minorHAnsi" w:cstheme="minorHAnsi"/>
          <w:bCs/>
          <w:lang w:eastAsia="en-GB"/>
        </w:rPr>
        <w:t>September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2764B442" w14:textId="3745DEA2" w:rsidR="00993097" w:rsidRPr="00D472C1" w:rsidRDefault="00C65F96" w:rsidP="00716E06">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sign a treatment plan</w:t>
      </w:r>
      <w:r w:rsidR="00E34A3A">
        <w:rPr>
          <w:rFonts w:asciiTheme="minorHAnsi" w:eastAsia="Times New Roman" w:hAnsiTheme="minorHAnsi" w:cstheme="minorHAnsi"/>
          <w:bCs/>
          <w:lang w:eastAsia="en-GB"/>
        </w:rPr>
        <w:t xml:space="preserve"> at the end </w:t>
      </w:r>
      <w:r w:rsidR="00E34A3A" w:rsidRPr="008371E9">
        <w:rPr>
          <w:rFonts w:asciiTheme="minorHAnsi" w:eastAsia="Times New Roman" w:hAnsiTheme="minorHAnsi" w:cstheme="minorHAnsi"/>
          <w:bCs/>
          <w:lang w:eastAsia="en-GB"/>
        </w:rPr>
        <w:t>of that smile consultation</w:t>
      </w:r>
      <w:r w:rsidRPr="00475D9D">
        <w:rPr>
          <w:rFonts w:asciiTheme="minorHAnsi" w:eastAsia="Times New Roman" w:hAnsiTheme="minorHAnsi" w:cstheme="minorHAnsi"/>
          <w:bCs/>
          <w:lang w:eastAsia="en-GB"/>
        </w:rPr>
        <w:t xml:space="preserve"> </w:t>
      </w:r>
      <w:r w:rsidR="008B2123">
        <w:rPr>
          <w:rFonts w:asciiTheme="minorHAnsi" w:eastAsia="Times New Roman" w:hAnsiTheme="minorHAnsi" w:cstheme="minorHAnsi"/>
          <w:bCs/>
          <w:lang w:eastAsia="en-GB"/>
        </w:rPr>
        <w:t xml:space="preserve">referred to in 2.3 above </w:t>
      </w:r>
      <w:r w:rsidR="008B2123" w:rsidRPr="00475D9D">
        <w:rPr>
          <w:rFonts w:asciiTheme="minorHAnsi" w:eastAsia="Times New Roman" w:hAnsiTheme="minorHAnsi" w:cstheme="minorHAnsi"/>
          <w:bCs/>
          <w:lang w:eastAsia="en-GB"/>
        </w:rPr>
        <w:t xml:space="preserve">for </w:t>
      </w:r>
      <w:r w:rsidR="0084608A">
        <w:rPr>
          <w:rFonts w:asciiTheme="minorHAnsi" w:eastAsia="Times New Roman" w:hAnsiTheme="minorHAnsi" w:cstheme="minorHAnsi"/>
          <w:bCs/>
          <w:lang w:eastAsia="en-GB"/>
        </w:rPr>
        <w:t>the</w:t>
      </w:r>
      <w:r w:rsidR="00993097">
        <w:rPr>
          <w:rFonts w:asciiTheme="minorHAnsi" w:eastAsia="Times New Roman" w:hAnsiTheme="minorHAnsi" w:cstheme="minorHAnsi"/>
          <w:bCs/>
          <w:lang w:eastAsia="en-GB"/>
        </w:rPr>
        <w:t xml:space="preserve"> </w:t>
      </w:r>
      <w:r w:rsidR="00993097" w:rsidRPr="00D472C1">
        <w:rPr>
          <w:rFonts w:asciiTheme="minorHAnsi" w:eastAsia="Times New Roman" w:hAnsiTheme="minorHAnsi" w:cstheme="minorHAnsi"/>
          <w:bCs/>
          <w:lang w:eastAsia="en-GB"/>
        </w:rPr>
        <w:t>below treatment</w:t>
      </w:r>
      <w:r w:rsidR="000F1AC1" w:rsidRPr="00D472C1">
        <w:rPr>
          <w:rFonts w:asciiTheme="minorHAnsi" w:eastAsia="Times New Roman" w:hAnsiTheme="minorHAnsi" w:cstheme="minorHAnsi"/>
          <w:bCs/>
          <w:lang w:eastAsia="en-GB"/>
        </w:rPr>
        <w:t>:</w:t>
      </w:r>
    </w:p>
    <w:p w14:paraId="50EF809F" w14:textId="534AE7DD" w:rsidR="000F1AC1" w:rsidRPr="00D472C1" w:rsidRDefault="00636C5E" w:rsidP="00636C5E">
      <w:pPr>
        <w:ind w:left="1134"/>
        <w:jc w:val="both"/>
        <w:rPr>
          <w:rFonts w:asciiTheme="minorHAnsi" w:eastAsia="Times New Roman" w:hAnsiTheme="minorHAnsi" w:cstheme="minorHAnsi"/>
          <w:bCs/>
          <w:lang w:eastAsia="en-GB"/>
        </w:rPr>
      </w:pPr>
      <w:r w:rsidRPr="00D472C1">
        <w:rPr>
          <w:rFonts w:asciiTheme="minorHAnsi" w:eastAsia="Times New Roman" w:hAnsiTheme="minorHAnsi" w:cstheme="minorHAnsi"/>
          <w:bCs/>
          <w:lang w:eastAsia="en-GB"/>
        </w:rPr>
        <w:t xml:space="preserve">2.4.1 Implant </w:t>
      </w:r>
      <w:r w:rsidR="00D472C1" w:rsidRPr="00D472C1">
        <w:rPr>
          <w:rFonts w:asciiTheme="minorHAnsi" w:eastAsia="Times New Roman" w:hAnsiTheme="minorHAnsi" w:cstheme="minorHAnsi"/>
          <w:bCs/>
          <w:lang w:eastAsia="en-GB"/>
        </w:rPr>
        <w:t>Treatment</w:t>
      </w:r>
      <w:r w:rsidRPr="00D472C1">
        <w:rPr>
          <w:rFonts w:asciiTheme="minorHAnsi" w:eastAsia="Times New Roman" w:hAnsiTheme="minorHAnsi" w:cstheme="minorHAnsi"/>
          <w:bCs/>
          <w:lang w:eastAsia="en-GB"/>
        </w:rPr>
        <w:t xml:space="preserve"> with costing a minimum of £</w:t>
      </w:r>
      <w:r w:rsidR="009B6D82">
        <w:rPr>
          <w:rFonts w:asciiTheme="minorHAnsi" w:eastAsia="Times New Roman" w:hAnsiTheme="minorHAnsi" w:cstheme="minorHAnsi"/>
          <w:bCs/>
          <w:lang w:eastAsia="en-GB"/>
        </w:rPr>
        <w:t>2,75</w:t>
      </w:r>
      <w:r w:rsidRPr="00D472C1">
        <w:rPr>
          <w:rFonts w:asciiTheme="minorHAnsi" w:eastAsia="Times New Roman" w:hAnsiTheme="minorHAnsi" w:cstheme="minorHAnsi"/>
          <w:bCs/>
          <w:lang w:eastAsia="en-GB"/>
        </w:rPr>
        <w:t>0</w:t>
      </w:r>
      <w:r w:rsidR="00D472C1" w:rsidRPr="00D472C1">
        <w:rPr>
          <w:rFonts w:asciiTheme="minorHAnsi" w:eastAsia="Times New Roman" w:hAnsiTheme="minorHAnsi" w:cstheme="minorHAnsi"/>
          <w:bCs/>
          <w:lang w:eastAsia="en-GB"/>
        </w:rPr>
        <w:t xml:space="preserve"> per implant</w:t>
      </w:r>
      <w:r w:rsidRPr="00D472C1">
        <w:rPr>
          <w:rFonts w:asciiTheme="minorHAnsi" w:eastAsia="Times New Roman" w:hAnsiTheme="minorHAnsi" w:cstheme="minorHAnsi"/>
          <w:bCs/>
          <w:lang w:eastAsia="en-GB"/>
        </w:rPr>
        <w:t>.</w:t>
      </w:r>
    </w:p>
    <w:p w14:paraId="7069050F" w14:textId="77777777" w:rsidR="00063D70" w:rsidRPr="00D472C1" w:rsidRDefault="00716E06" w:rsidP="00063D70">
      <w:pPr>
        <w:numPr>
          <w:ilvl w:val="0"/>
          <w:numId w:val="1"/>
        </w:numPr>
        <w:ind w:left="567" w:hanging="567"/>
        <w:jc w:val="both"/>
        <w:rPr>
          <w:rFonts w:asciiTheme="minorHAnsi" w:eastAsia="Times New Roman" w:hAnsiTheme="minorHAnsi" w:cstheme="minorHAnsi"/>
          <w:bCs/>
          <w:lang w:eastAsia="en-GB"/>
        </w:rPr>
      </w:pPr>
      <w:r w:rsidRPr="00D472C1">
        <w:rPr>
          <w:rFonts w:asciiTheme="minorHAnsi" w:eastAsia="Times New Roman" w:hAnsiTheme="minorHAnsi" w:cstheme="minorHAnsi"/>
          <w:bCs/>
          <w:lang w:eastAsia="en-GB"/>
        </w:rPr>
        <w:t xml:space="preserve">All </w:t>
      </w:r>
      <w:r w:rsidR="00063D70" w:rsidRPr="00D472C1">
        <w:rPr>
          <w:rFonts w:asciiTheme="minorHAnsi" w:eastAsia="Times New Roman" w:hAnsiTheme="minorHAnsi" w:cstheme="minorHAnsi"/>
          <w:bCs/>
          <w:lang w:eastAsia="en-GB"/>
        </w:rPr>
        <w:t>eligible participants who have complied with 2.1 to 2.4 above will receive:</w:t>
      </w:r>
    </w:p>
    <w:p w14:paraId="1E148E42" w14:textId="483E5B56" w:rsidR="009B6D82" w:rsidRDefault="009B6D82" w:rsidP="009B6D82">
      <w:pPr>
        <w:pStyle w:val="ListParagraph"/>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£250 discounted from the cost of the treatment referred to in paragraph 2.4 above (reducing the overall cost from £2,750 to £2,500).</w:t>
      </w:r>
    </w:p>
    <w:p w14:paraId="7F11FF56" w14:textId="2D4CBCCC" w:rsidR="00D472C1" w:rsidRPr="00630970" w:rsidRDefault="00D472C1" w:rsidP="001652DD">
      <w:pPr>
        <w:pStyle w:val="ListParagraph"/>
        <w:numPr>
          <w:ilvl w:val="1"/>
          <w:numId w:val="1"/>
        </w:numPr>
        <w:ind w:left="1134" w:hanging="567"/>
        <w:jc w:val="both"/>
        <w:rPr>
          <w:rFonts w:asciiTheme="minorHAnsi" w:eastAsia="Times New Roman" w:hAnsiTheme="minorHAnsi" w:cstheme="minorHAnsi"/>
          <w:bCs/>
          <w:lang w:eastAsia="en-GB"/>
        </w:rPr>
      </w:pPr>
      <w:r w:rsidRPr="00630970">
        <w:rPr>
          <w:rFonts w:asciiTheme="minorHAnsi" w:eastAsia="Times New Roman" w:hAnsiTheme="minorHAnsi" w:cstheme="minorHAnsi"/>
          <w:bCs/>
          <w:lang w:eastAsia="en-GB"/>
        </w:rPr>
        <w:t>A free CBCT scan (worth £1</w:t>
      </w:r>
      <w:r w:rsidR="00630970" w:rsidRPr="00630970">
        <w:rPr>
          <w:rFonts w:asciiTheme="minorHAnsi" w:eastAsia="Times New Roman" w:hAnsiTheme="minorHAnsi" w:cstheme="minorHAnsi"/>
          <w:bCs/>
          <w:lang w:eastAsia="en-GB"/>
        </w:rPr>
        <w:t>8</w:t>
      </w:r>
      <w:r w:rsidRPr="00630970">
        <w:rPr>
          <w:rFonts w:asciiTheme="minorHAnsi" w:eastAsia="Times New Roman" w:hAnsiTheme="minorHAnsi" w:cstheme="minorHAnsi"/>
          <w:bCs/>
          <w:lang w:eastAsia="en-GB"/>
        </w:rPr>
        <w:t>0).</w:t>
      </w:r>
    </w:p>
    <w:p w14:paraId="5557917F" w14:textId="01BA3AD8" w:rsidR="00716E06" w:rsidRPr="00630970" w:rsidRDefault="00716E06" w:rsidP="00063D70">
      <w:pPr>
        <w:numPr>
          <w:ilvl w:val="0"/>
          <w:numId w:val="1"/>
        </w:numPr>
        <w:ind w:left="567" w:hanging="567"/>
        <w:jc w:val="both"/>
        <w:rPr>
          <w:rFonts w:asciiTheme="minorHAnsi" w:eastAsia="Times New Roman" w:hAnsiTheme="minorHAnsi" w:cstheme="minorHAnsi"/>
          <w:bCs/>
          <w:lang w:eastAsia="en-GB"/>
        </w:rPr>
      </w:pPr>
      <w:r w:rsidRPr="00630970">
        <w:rPr>
          <w:rFonts w:eastAsia="Times New Roman"/>
        </w:rPr>
        <w:t xml:space="preserve">The total gift package is </w:t>
      </w:r>
      <w:r w:rsidR="00D472C1" w:rsidRPr="00630970">
        <w:rPr>
          <w:rFonts w:eastAsia="Times New Roman"/>
        </w:rPr>
        <w:t>worth £</w:t>
      </w:r>
      <w:r w:rsidR="00630970" w:rsidRPr="00630970">
        <w:rPr>
          <w:rFonts w:eastAsia="Times New Roman"/>
        </w:rPr>
        <w:t>430</w:t>
      </w:r>
      <w:r w:rsidR="009B6D82" w:rsidRPr="00630970">
        <w:rPr>
          <w:rFonts w:eastAsia="Times New Roman"/>
        </w:rPr>
        <w:t>.</w:t>
      </w:r>
    </w:p>
    <w:p w14:paraId="5B3150F4" w14:textId="5986A43A" w:rsidR="00630970" w:rsidRPr="00630970" w:rsidRDefault="00630970" w:rsidP="00630970">
      <w:pPr>
        <w:numPr>
          <w:ilvl w:val="0"/>
          <w:numId w:val="1"/>
        </w:numPr>
        <w:ind w:left="567" w:hanging="567"/>
        <w:jc w:val="both"/>
        <w:rPr>
          <w:rFonts w:asciiTheme="minorHAnsi" w:eastAsia="Times New Roman" w:hAnsiTheme="minorHAnsi" w:cstheme="minorHAnsi"/>
          <w:bCs/>
          <w:lang w:eastAsia="en-GB"/>
        </w:rPr>
      </w:pPr>
      <w:r w:rsidRPr="00630970">
        <w:rPr>
          <w:rFonts w:asciiTheme="minorHAnsi" w:eastAsia="Times New Roman" w:hAnsiTheme="minorHAnsi" w:cstheme="minorHAnsi"/>
          <w:bCs/>
          <w:lang w:eastAsia="en-GB"/>
        </w:rPr>
        <w:t>A</w:t>
      </w:r>
      <w:r w:rsidR="009B6D82" w:rsidRPr="00630970">
        <w:rPr>
          <w:rFonts w:asciiTheme="minorHAnsi" w:eastAsia="Times New Roman" w:hAnsiTheme="minorHAnsi" w:cstheme="minorHAnsi"/>
          <w:bCs/>
          <w:lang w:eastAsia="en-GB"/>
        </w:rPr>
        <w:t xml:space="preserve"> consultation fee of £60 will be required </w:t>
      </w:r>
      <w:r>
        <w:rPr>
          <w:rFonts w:asciiTheme="minorHAnsi" w:eastAsia="Times New Roman" w:hAnsiTheme="minorHAnsi" w:cstheme="minorHAnsi"/>
          <w:bCs/>
          <w:lang w:eastAsia="en-GB"/>
        </w:rPr>
        <w:t>up</w:t>
      </w:r>
      <w:r w:rsidR="009B6D82" w:rsidRPr="00630970">
        <w:rPr>
          <w:rFonts w:asciiTheme="minorHAnsi" w:eastAsia="Times New Roman" w:hAnsiTheme="minorHAnsi" w:cstheme="minorHAnsi"/>
          <w:bCs/>
          <w:lang w:eastAsia="en-GB"/>
        </w:rPr>
        <w:t>on booking</w:t>
      </w:r>
      <w:r w:rsidRPr="00630970">
        <w:rPr>
          <w:rFonts w:asciiTheme="minorHAnsi" w:eastAsia="Times New Roman" w:hAnsiTheme="minorHAnsi" w:cstheme="minorHAnsi"/>
          <w:bCs/>
          <w:lang w:eastAsia="en-GB"/>
        </w:rPr>
        <w:t>.</w:t>
      </w:r>
      <w:r w:rsidR="009B6D82" w:rsidRPr="00630970">
        <w:rPr>
          <w:rFonts w:asciiTheme="minorHAnsi" w:eastAsia="Times New Roman" w:hAnsiTheme="minorHAnsi" w:cstheme="minorHAnsi"/>
          <w:bCs/>
          <w:lang w:eastAsia="en-GB"/>
        </w:rPr>
        <w:t xml:space="preserve"> This consultation fee will be non-refundable</w:t>
      </w:r>
      <w:r w:rsidRPr="00630970">
        <w:rPr>
          <w:rFonts w:asciiTheme="minorHAnsi" w:eastAsia="Times New Roman" w:hAnsiTheme="minorHAnsi" w:cstheme="minorHAnsi"/>
          <w:bCs/>
          <w:lang w:eastAsia="en-GB"/>
        </w:rPr>
        <w:t>.</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63BD7C0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Participants will be verified for eligibility and suitability of the qualifying treatment</w:t>
      </w:r>
      <w:r w:rsidR="00636C5E">
        <w:rPr>
          <w:rFonts w:asciiTheme="minorHAnsi" w:hAnsiTheme="minorHAnsi" w:cstheme="minorHAnsi"/>
          <w:bCs/>
        </w:rPr>
        <w:t>.</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1F2B40" w:rsidRDefault="001F2B40"/>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963778476">
    <w:abstractNumId w:val="0"/>
  </w:num>
  <w:num w:numId="2" w16cid:durableId="1488282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00ADD"/>
    <w:rsid w:val="00063D70"/>
    <w:rsid w:val="000660B3"/>
    <w:rsid w:val="00092CBE"/>
    <w:rsid w:val="000F1AC1"/>
    <w:rsid w:val="001117C0"/>
    <w:rsid w:val="001652DD"/>
    <w:rsid w:val="001F2B40"/>
    <w:rsid w:val="002575BF"/>
    <w:rsid w:val="00264548"/>
    <w:rsid w:val="00282A97"/>
    <w:rsid w:val="002E266C"/>
    <w:rsid w:val="003102B4"/>
    <w:rsid w:val="004316DB"/>
    <w:rsid w:val="00446798"/>
    <w:rsid w:val="004C39E6"/>
    <w:rsid w:val="004D072F"/>
    <w:rsid w:val="004D5F27"/>
    <w:rsid w:val="004E67B0"/>
    <w:rsid w:val="005133EB"/>
    <w:rsid w:val="005466AF"/>
    <w:rsid w:val="00564751"/>
    <w:rsid w:val="00582C6F"/>
    <w:rsid w:val="005D251F"/>
    <w:rsid w:val="00626069"/>
    <w:rsid w:val="00630970"/>
    <w:rsid w:val="00636C5E"/>
    <w:rsid w:val="00657091"/>
    <w:rsid w:val="00681207"/>
    <w:rsid w:val="00681E71"/>
    <w:rsid w:val="006932D0"/>
    <w:rsid w:val="006B230D"/>
    <w:rsid w:val="006F5474"/>
    <w:rsid w:val="0071173B"/>
    <w:rsid w:val="00716E06"/>
    <w:rsid w:val="007331E3"/>
    <w:rsid w:val="007539AA"/>
    <w:rsid w:val="0084608A"/>
    <w:rsid w:val="008723B8"/>
    <w:rsid w:val="008A6007"/>
    <w:rsid w:val="008B2123"/>
    <w:rsid w:val="008E6DB3"/>
    <w:rsid w:val="00993097"/>
    <w:rsid w:val="00994C74"/>
    <w:rsid w:val="009A39ED"/>
    <w:rsid w:val="009B6D82"/>
    <w:rsid w:val="009C0470"/>
    <w:rsid w:val="009C1126"/>
    <w:rsid w:val="009D1AC3"/>
    <w:rsid w:val="009F59D0"/>
    <w:rsid w:val="00A03985"/>
    <w:rsid w:val="00A42F0A"/>
    <w:rsid w:val="00AA1849"/>
    <w:rsid w:val="00AD21A5"/>
    <w:rsid w:val="00AD6DE2"/>
    <w:rsid w:val="00AE4614"/>
    <w:rsid w:val="00B141F5"/>
    <w:rsid w:val="00B146E3"/>
    <w:rsid w:val="00B971BE"/>
    <w:rsid w:val="00BC5617"/>
    <w:rsid w:val="00C649CF"/>
    <w:rsid w:val="00C65F96"/>
    <w:rsid w:val="00C932B2"/>
    <w:rsid w:val="00CA189E"/>
    <w:rsid w:val="00CC6CC5"/>
    <w:rsid w:val="00D472C1"/>
    <w:rsid w:val="00D8324D"/>
    <w:rsid w:val="00DB354E"/>
    <w:rsid w:val="00DB79B1"/>
    <w:rsid w:val="00DD7A02"/>
    <w:rsid w:val="00E34A3A"/>
    <w:rsid w:val="00E437DD"/>
    <w:rsid w:val="00E74119"/>
    <w:rsid w:val="00EE4792"/>
    <w:rsid w:val="00F038A9"/>
    <w:rsid w:val="00F0457B"/>
    <w:rsid w:val="00F53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94B8E-6129-4295-8753-96D499AA0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3</cp:revision>
  <dcterms:created xsi:type="dcterms:W3CDTF">2025-09-04T11:10:00Z</dcterms:created>
  <dcterms:modified xsi:type="dcterms:W3CDTF">2025-09-04T11:41:00Z</dcterms:modified>
</cp:coreProperties>
</file>